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AC5437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AC5437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="00AC543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1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AC5437">
        <w:rPr>
          <w:rFonts w:ascii="Times New Roman" w:hAnsi="Times New Roman" w:cs="Times New Roman"/>
          <w:sz w:val="24"/>
          <w:szCs w:val="24"/>
        </w:rPr>
        <w:t>сряда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C348A5">
        <w:rPr>
          <w:rFonts w:ascii="Times New Roman" w:hAnsi="Times New Roman" w:cs="Times New Roman"/>
          <w:b/>
          <w:sz w:val="24"/>
          <w:szCs w:val="24"/>
        </w:rPr>
        <w:t>17</w:t>
      </w:r>
      <w:r w:rsidR="0060617E" w:rsidRPr="00DB18AB">
        <w:rPr>
          <w:rFonts w:ascii="Times New Roman" w:hAnsi="Times New Roman" w:cs="Times New Roman"/>
          <w:b/>
          <w:sz w:val="24"/>
          <w:szCs w:val="24"/>
        </w:rPr>
        <w:t>:</w:t>
      </w:r>
      <w:r w:rsidR="00D44322" w:rsidRPr="00DB18AB">
        <w:rPr>
          <w:rFonts w:ascii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AC5437" w:rsidRPr="00313355" w:rsidTr="00B5620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AC5437" w:rsidRPr="00313355" w:rsidRDefault="00AC5437" w:rsidP="00B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AC5437" w:rsidRPr="00313355" w:rsidRDefault="00AC5437" w:rsidP="00B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AC5437" w:rsidRPr="00313355" w:rsidRDefault="00AC5437" w:rsidP="00B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AC5437" w:rsidRPr="00FF59A5" w:rsidTr="00B5620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C5437" w:rsidRPr="00313355" w:rsidRDefault="00AC5437" w:rsidP="00B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AC5437" w:rsidRPr="008C295D" w:rsidRDefault="00AC5437" w:rsidP="00B5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76"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 на избран общински съветник от кандидатската листа на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 поради избирането му за кмет на Община Своге, Софийска област</w:t>
            </w:r>
            <w:r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AC5437" w:rsidRPr="00FF59A5" w:rsidRDefault="00AC5437" w:rsidP="00B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AC5437" w:rsidTr="00B5620E">
        <w:tc>
          <w:tcPr>
            <w:tcW w:w="534" w:type="dxa"/>
          </w:tcPr>
          <w:p w:rsidR="00AC5437" w:rsidRDefault="00AC5437" w:rsidP="00B5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C5437" w:rsidRPr="00DB7595" w:rsidRDefault="00AC5437" w:rsidP="00B5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AC5437" w:rsidRDefault="00AC5437" w:rsidP="00B5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22D5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 xml:space="preserve">1. Мая Димитрова Манолова - </w:t>
      </w:r>
      <w:proofErr w:type="spellStart"/>
      <w:r w:rsidRPr="008E0918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8E0918">
        <w:rPr>
          <w:rFonts w:ascii="Times New Roman" w:hAnsi="Times New Roman" w:cs="Times New Roman"/>
          <w:sz w:val="24"/>
          <w:szCs w:val="24"/>
        </w:rPr>
        <w:t xml:space="preserve"> – Председател ОИК; 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DB18AB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3. Лидия Любенова Христова - Зам. председател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4</w:t>
      </w:r>
      <w:r w:rsidR="003061A2" w:rsidRPr="008E0918">
        <w:rPr>
          <w:rFonts w:ascii="Times New Roman" w:hAnsi="Times New Roman" w:cs="Times New Roman"/>
          <w:sz w:val="24"/>
          <w:szCs w:val="24"/>
        </w:rPr>
        <w:t>. Атанас Ангелов Танев – Секретар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5</w:t>
      </w:r>
      <w:r w:rsidR="003061A2" w:rsidRPr="008E0918">
        <w:rPr>
          <w:rFonts w:ascii="Times New Roman" w:hAnsi="Times New Roman" w:cs="Times New Roman"/>
          <w:sz w:val="24"/>
          <w:szCs w:val="24"/>
        </w:rPr>
        <w:t xml:space="preserve">. Марина Емилова </w:t>
      </w:r>
      <w:proofErr w:type="spellStart"/>
      <w:r w:rsidR="003061A2" w:rsidRPr="008E0918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3061A2" w:rsidRPr="008E0918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6</w:t>
      </w:r>
      <w:r w:rsidR="003061A2" w:rsidRPr="008E0918">
        <w:rPr>
          <w:rFonts w:ascii="Times New Roman" w:hAnsi="Times New Roman" w:cs="Times New Roman"/>
          <w:sz w:val="24"/>
          <w:szCs w:val="24"/>
        </w:rPr>
        <w:t>. Богдана Антонова Йорданова -</w:t>
      </w:r>
      <w:r w:rsidR="003061A2" w:rsidRPr="008E0918">
        <w:t xml:space="preserve"> </w:t>
      </w:r>
      <w:r w:rsidR="003061A2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D774F1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7</w:t>
      </w:r>
      <w:r w:rsidR="0060617E" w:rsidRPr="008E0918">
        <w:rPr>
          <w:rFonts w:ascii="Times New Roman" w:hAnsi="Times New Roman" w:cs="Times New Roman"/>
          <w:sz w:val="24"/>
          <w:szCs w:val="24"/>
        </w:rPr>
        <w:t>. Антон Иванов Антов – Член на ОИК</w:t>
      </w:r>
      <w:r w:rsidR="00D774F1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E0918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8</w:t>
      </w:r>
      <w:r w:rsidR="00D774F1" w:rsidRPr="008E0918">
        <w:rPr>
          <w:rFonts w:ascii="Times New Roman" w:hAnsi="Times New Roman" w:cs="Times New Roman"/>
          <w:sz w:val="24"/>
          <w:szCs w:val="24"/>
        </w:rPr>
        <w:t>. Милена Живкова Славкова – Член на ОИК</w:t>
      </w:r>
      <w:r w:rsidR="008E0918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8E09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9</w:t>
      </w:r>
      <w:r w:rsidR="00562ACE" w:rsidRPr="008E0918">
        <w:rPr>
          <w:rFonts w:ascii="Times New Roman" w:hAnsi="Times New Roman" w:cs="Times New Roman"/>
          <w:sz w:val="24"/>
          <w:szCs w:val="24"/>
        </w:rPr>
        <w:t>.</w:t>
      </w:r>
      <w:r w:rsidRPr="008E0918"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 w:rsidRPr="008E091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Pr="008E0918">
        <w:rPr>
          <w:rFonts w:ascii="Times New Roman" w:hAnsi="Times New Roman" w:cs="Times New Roman"/>
          <w:sz w:val="24"/>
          <w:szCs w:val="24"/>
        </w:rPr>
        <w:t xml:space="preserve"> Янакиева – Белчева – Член на ОИК</w:t>
      </w:r>
      <w:r w:rsidR="00831274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83127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8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0918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Default="00C348A5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>1. Николай Богомилов Апостолов - Член на ОИК;</w:t>
      </w:r>
    </w:p>
    <w:p w:rsidR="00C348A5" w:rsidRPr="00C348A5" w:rsidRDefault="00C348A5" w:rsidP="00C348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>2. Габриела Искренова Иванова – Член на ОИК;</w:t>
      </w:r>
    </w:p>
    <w:p w:rsidR="00C348A5" w:rsidRPr="00D05931" w:rsidRDefault="00C348A5" w:rsidP="00C348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48A5">
        <w:rPr>
          <w:rFonts w:ascii="Times New Roman" w:hAnsi="Times New Roman" w:cs="Times New Roman"/>
          <w:sz w:val="24"/>
          <w:szCs w:val="24"/>
        </w:rPr>
        <w:t xml:space="preserve">3. Росен Владимиров </w:t>
      </w:r>
      <w:proofErr w:type="spellStart"/>
      <w:r w:rsidRPr="00C348A5">
        <w:rPr>
          <w:rFonts w:ascii="Times New Roman" w:hAnsi="Times New Roman" w:cs="Times New Roman"/>
          <w:sz w:val="24"/>
          <w:szCs w:val="24"/>
        </w:rPr>
        <w:t>Тумбев</w:t>
      </w:r>
      <w:proofErr w:type="spellEnd"/>
      <w:r w:rsidRPr="00C348A5">
        <w:rPr>
          <w:rFonts w:ascii="Times New Roman" w:hAnsi="Times New Roman" w:cs="Times New Roman"/>
          <w:sz w:val="24"/>
          <w:szCs w:val="24"/>
        </w:rPr>
        <w:t xml:space="preserve"> – Член на ОИК.</w:t>
      </w:r>
    </w:p>
    <w:p w:rsidR="00520A18" w:rsidRDefault="00520A18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9A623A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</w:t>
      </w:r>
      <w:r w:rsidR="00707FCB" w:rsidRPr="005D2C81">
        <w:rPr>
          <w:rFonts w:ascii="Times New Roman" w:hAnsi="Times New Roman" w:cs="Times New Roman"/>
          <w:sz w:val="24"/>
          <w:szCs w:val="24"/>
        </w:rPr>
        <w:t>.</w:t>
      </w:r>
    </w:p>
    <w:p w:rsidR="00D05931" w:rsidRDefault="00D05931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бе открито в </w:t>
      </w:r>
      <w:r w:rsidR="00C348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:00 часа от Председателя на ОИК –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046D2">
      <w:pPr>
        <w:spacing w:after="6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</w:t>
      </w:r>
      <w:r w:rsidR="00E046D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AC5437">
        <w:rPr>
          <w:rFonts w:ascii="Times New Roman" w:hAnsi="Times New Roman" w:cs="Times New Roman"/>
          <w:b/>
          <w:sz w:val="24"/>
          <w:szCs w:val="24"/>
        </w:rPr>
        <w:t>1</w:t>
      </w:r>
      <w:r w:rsidR="00C348A5" w:rsidRPr="00AC5437">
        <w:rPr>
          <w:rFonts w:ascii="Times New Roman" w:hAnsi="Times New Roman" w:cs="Times New Roman"/>
          <w:b/>
          <w:sz w:val="24"/>
          <w:szCs w:val="24"/>
        </w:rPr>
        <w:t>0</w:t>
      </w:r>
      <w:r w:rsidRPr="00AC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 w:rsidRPr="00AC5437">
        <w:rPr>
          <w:rFonts w:ascii="Times New Roman" w:hAnsi="Times New Roman" w:cs="Times New Roman"/>
          <w:b/>
          <w:sz w:val="24"/>
          <w:szCs w:val="24"/>
        </w:rPr>
        <w:t>1</w:t>
      </w:r>
      <w:r w:rsidR="00C348A5" w:rsidRPr="00AC5437">
        <w:rPr>
          <w:rFonts w:ascii="Times New Roman" w:hAnsi="Times New Roman" w:cs="Times New Roman"/>
          <w:b/>
          <w:sz w:val="24"/>
          <w:szCs w:val="24"/>
        </w:rPr>
        <w:t>0</w:t>
      </w:r>
      <w:r w:rsidRPr="00AC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8E0918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224BC" w:rsidRPr="008E0918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0918" w:rsidTr="003061A2">
        <w:tc>
          <w:tcPr>
            <w:tcW w:w="704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E0918" w:rsidRPr="008E0918" w:rsidRDefault="008E0918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Богомилова</w:t>
            </w:r>
            <w:proofErr w:type="spellEnd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 Янакиева – Белчева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Tr="003061A2">
        <w:tc>
          <w:tcPr>
            <w:tcW w:w="704" w:type="dxa"/>
          </w:tcPr>
          <w:p w:rsidR="00831274" w:rsidRPr="008E0918" w:rsidRDefault="00831274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831274" w:rsidRPr="008E0918" w:rsidRDefault="00831274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C5437" w:rsidRPr="00AC5437">
        <w:rPr>
          <w:rFonts w:ascii="Times New Roman" w:hAnsi="Times New Roman" w:cs="Times New Roman"/>
          <w:sz w:val="24"/>
          <w:szCs w:val="24"/>
        </w:rPr>
        <w:t>Прекратяване на пълномощия на избран общински съветник от кандидатската листа на МЕСТНА КОАЛИЦИЯ „ДВИЖЕНИЕ „НАПРЕД БЪЛГАРИЯ</w:t>
      </w:r>
      <w:proofErr w:type="gramStart"/>
      <w:r w:rsidR="00AC5437" w:rsidRPr="00AC5437">
        <w:rPr>
          <w:rFonts w:ascii="Times New Roman" w:hAnsi="Times New Roman" w:cs="Times New Roman"/>
          <w:sz w:val="24"/>
          <w:szCs w:val="24"/>
        </w:rPr>
        <w:t>“ /</w:t>
      </w:r>
      <w:proofErr w:type="gramEnd"/>
      <w:r w:rsidR="00AC5437" w:rsidRPr="00AC5437">
        <w:rPr>
          <w:rFonts w:ascii="Times New Roman" w:hAnsi="Times New Roman" w:cs="Times New Roman"/>
          <w:sz w:val="24"/>
          <w:szCs w:val="24"/>
        </w:rPr>
        <w:t>БЪЛГАРСКИ ДЕМОКРАТИЧЕН ЦЕНТЪР, ДВИЖЕНИЕ ЗА ПРАВА И СВОБОДИ, БЪЛГАРСКИ ДЕМОКРАТИЧЕН СЪЮЗ „РАДИКАЛИ“, СОЦИАЛДЕМОКРАТИЧЕСА ПАРТИЯ/ поради избирането му за кмет на Община Своге, Софийска област</w:t>
      </w:r>
      <w:r w:rsidR="009A623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1876A0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AC5437" w:rsidRPr="00AC5437" w:rsidRDefault="00AC5437" w:rsidP="00AC5437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3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C5437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№ 146-МИ/ 04 ноември 2019 г. общинската избирателна комисия е определила лицето ЕМИЛ КИРИЛОВ ИВАНОВ, издигнат за кандидат от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 за избран за кмет на Община Своге, Софийска област въз основа на изборните резултати от гласуването на втори тур на 03 ноември 2019 г. и на основание чл. 452 от ИК;</w:t>
      </w:r>
    </w:p>
    <w:p w:rsidR="00AC5437" w:rsidRPr="00AC5437" w:rsidRDefault="00AC5437" w:rsidP="00AC5437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3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C5437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№ 117-МИ/ 29 октомври 2019 г. общинската избирателна комисия е определила кандидатите от кандидатските листи на регистрираните за участие в местни избори 2019 г. за този вид избор партии, коалиции и местни коалиции, които са избрани за общински </w:t>
      </w:r>
      <w:proofErr w:type="spellStart"/>
      <w:r w:rsidRPr="00AC543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C5437">
        <w:rPr>
          <w:rFonts w:ascii="Times New Roman" w:eastAsia="Calibri" w:hAnsi="Times New Roman" w:cs="Times New Roman"/>
          <w:sz w:val="24"/>
          <w:szCs w:val="24"/>
        </w:rPr>
        <w:t xml:space="preserve"> в Община Своге, Софийска област въз основа на изборните резултати от гласуването на изборите за общински </w:t>
      </w:r>
      <w:proofErr w:type="spellStart"/>
      <w:r w:rsidRPr="00AC543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C5437">
        <w:rPr>
          <w:rFonts w:ascii="Times New Roman" w:eastAsia="Calibri" w:hAnsi="Times New Roman" w:cs="Times New Roman"/>
          <w:sz w:val="24"/>
          <w:szCs w:val="24"/>
        </w:rPr>
        <w:t xml:space="preserve"> и за кметове на 27 октомври 2019 г. и на основание чл. 453 от ИК, сред които за избран общински съветник е определен и ЕМИЛ КИРИЛОВ ИВАНОВ, издигнат от същата местна коалиция, която го е издигнала и за кандидат за кмет на община и която е посочена по-горе в т. 1;</w:t>
      </w:r>
    </w:p>
    <w:p w:rsidR="00D96D64" w:rsidRPr="00C348A5" w:rsidRDefault="00AC5437" w:rsidP="00AC543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543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C5437">
        <w:rPr>
          <w:rFonts w:ascii="Times New Roman" w:eastAsia="Calibri" w:hAnsi="Times New Roman" w:cs="Times New Roman"/>
          <w:sz w:val="24"/>
          <w:szCs w:val="24"/>
        </w:rPr>
        <w:t xml:space="preserve"> Според законодателството в Република България едно лице не може да съвместява едновременно функцията на общински съветник в органа на местното самоуправление – общинския съвет и на кмет на община, кметство или район в същата община и в случай че бъде избран за кмет, той отпада от кандидатската листа за общински </w:t>
      </w:r>
      <w:proofErr w:type="spellStart"/>
      <w:r w:rsidRPr="00AC5437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AC5437">
        <w:rPr>
          <w:rFonts w:ascii="Times New Roman" w:eastAsia="Calibri" w:hAnsi="Times New Roman" w:cs="Times New Roman"/>
          <w:sz w:val="24"/>
          <w:szCs w:val="24"/>
        </w:rPr>
        <w:t>, поради което на лицето ЕМИЛ КИРИЛОВ ИВАНОВ следва да бъдат прекратени пълномощията на общински съветник</w:t>
      </w:r>
      <w:r w:rsidR="00122D51" w:rsidRPr="00C348A5">
        <w:rPr>
          <w:rFonts w:ascii="Times New Roman" w:eastAsia="Calibri" w:hAnsi="Times New Roman" w:cs="Times New Roman"/>
          <w:sz w:val="24"/>
          <w:szCs w:val="24"/>
        </w:rPr>
        <w:t>.</w:t>
      </w:r>
      <w:r w:rsidR="00F303F1" w:rsidRPr="00C348A5">
        <w:rPr>
          <w:rFonts w:ascii="Times New Roman" w:hAnsi="Times New Roman" w:cs="Times New Roman"/>
          <w:sz w:val="24"/>
          <w:szCs w:val="24"/>
        </w:rPr>
        <w:t xml:space="preserve"> </w:t>
      </w:r>
      <w:r w:rsidR="000C61CA" w:rsidRPr="00C348A5">
        <w:rPr>
          <w:rFonts w:ascii="Times New Roman" w:hAnsi="Times New Roman" w:cs="Times New Roman"/>
          <w:sz w:val="24"/>
          <w:szCs w:val="24"/>
        </w:rPr>
        <w:t xml:space="preserve"> </w:t>
      </w:r>
      <w:r w:rsidR="004E6B8D" w:rsidRPr="00C34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C348A5" w:rsidRPr="00C348A5" w:rsidRDefault="00AC5437" w:rsidP="00C348A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37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24, чл. 413, ал. 4, изр. второ и чл. 458 от ИК, Общинска избирателна комисия – Своге</w:t>
      </w:r>
      <w:r w:rsidR="00C348A5" w:rsidRPr="00C348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48A5" w:rsidRPr="00C348A5" w:rsidRDefault="00C348A5" w:rsidP="00C348A5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8A5" w:rsidRPr="00C348A5" w:rsidRDefault="00C348A5" w:rsidP="00C348A5">
      <w:pPr>
        <w:spacing w:after="6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8A5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C5437" w:rsidRPr="007E4EFF" w:rsidRDefault="00AC5437" w:rsidP="00AC54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EFF">
        <w:rPr>
          <w:rFonts w:ascii="Times New Roman" w:hAnsi="Times New Roman" w:cs="Times New Roman"/>
          <w:b/>
          <w:sz w:val="24"/>
          <w:szCs w:val="24"/>
        </w:rPr>
        <w:t>1. ПРЕКРАТЯВА</w:t>
      </w:r>
      <w:r w:rsidRPr="007E4EFF">
        <w:rPr>
          <w:rFonts w:ascii="Times New Roman" w:hAnsi="Times New Roman" w:cs="Times New Roman"/>
          <w:sz w:val="24"/>
          <w:szCs w:val="24"/>
        </w:rPr>
        <w:t xml:space="preserve"> пълномощията на </w:t>
      </w:r>
      <w:r w:rsidRPr="004F7A91">
        <w:rPr>
          <w:rFonts w:ascii="Times New Roman" w:hAnsi="Times New Roman" w:cs="Times New Roman"/>
          <w:b/>
          <w:i/>
          <w:sz w:val="24"/>
          <w:szCs w:val="24"/>
        </w:rPr>
        <w:t>ЕМИЛ КИРИЛОВ ИВАНОВ</w:t>
      </w:r>
      <w:r w:rsidRPr="007E4EFF">
        <w:rPr>
          <w:rFonts w:ascii="Times New Roman" w:hAnsi="Times New Roman" w:cs="Times New Roman"/>
          <w:sz w:val="24"/>
          <w:szCs w:val="24"/>
        </w:rPr>
        <w:t xml:space="preserve"> като общински съветник в Община Своге, издигнат от кандидатската листа на МЕСТНА КОАЛИЦИЯ </w:t>
      </w:r>
      <w:r w:rsidRPr="00776878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</w:t>
      </w:r>
      <w:r w:rsidRPr="007E4EFF">
        <w:rPr>
          <w:rFonts w:ascii="Times New Roman" w:hAnsi="Times New Roman" w:cs="Times New Roman"/>
          <w:sz w:val="24"/>
          <w:szCs w:val="24"/>
        </w:rPr>
        <w:t xml:space="preserve"> и избран на изборите за общински </w:t>
      </w:r>
      <w:proofErr w:type="spellStart"/>
      <w:r w:rsidRPr="007E4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E4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поради следните причини и мотиви: лицето е избрано за кмет на Община Своге, Софийска област на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7E4EFF">
        <w:rPr>
          <w:rFonts w:ascii="Times New Roman" w:hAnsi="Times New Roman" w:cs="Times New Roman"/>
          <w:sz w:val="24"/>
          <w:szCs w:val="24"/>
        </w:rPr>
        <w:t xml:space="preserve"> втори тур на изборите за кметове на 03 ноември 2019 г., проведени на територията на Община Своге, Софийска област.</w:t>
      </w:r>
    </w:p>
    <w:p w:rsidR="00AC5437" w:rsidRPr="007E4EFF" w:rsidRDefault="00AC5437" w:rsidP="00AC54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965">
        <w:rPr>
          <w:rFonts w:ascii="Times New Roman" w:hAnsi="Times New Roman" w:cs="Times New Roman"/>
          <w:b/>
          <w:sz w:val="24"/>
          <w:szCs w:val="24"/>
        </w:rPr>
        <w:t>2.</w:t>
      </w:r>
      <w:r w:rsidRPr="007E4EFF">
        <w:rPr>
          <w:rFonts w:ascii="Times New Roman" w:hAnsi="Times New Roman" w:cs="Times New Roman"/>
          <w:sz w:val="24"/>
          <w:szCs w:val="24"/>
        </w:rPr>
        <w:t xml:space="preserve"> Предвид решението по предходната точка 1, издаденото удостоверение за избран общински съветник на </w:t>
      </w:r>
      <w:r w:rsidRPr="00C16965">
        <w:rPr>
          <w:rFonts w:ascii="Times New Roman" w:hAnsi="Times New Roman" w:cs="Times New Roman"/>
          <w:i/>
          <w:sz w:val="24"/>
          <w:szCs w:val="24"/>
        </w:rPr>
        <w:t>ЕМИЛ КИРИЛОВ ИВАНОВ</w:t>
      </w:r>
      <w:r w:rsidRPr="007E4E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 анулира и се счита невалидно </w:t>
      </w:r>
      <w:r w:rsidRPr="007E4EFF">
        <w:rPr>
          <w:rFonts w:ascii="Times New Roman" w:hAnsi="Times New Roman" w:cs="Times New Roman"/>
          <w:sz w:val="24"/>
          <w:szCs w:val="24"/>
        </w:rPr>
        <w:t>от датата на настоящото решение.</w:t>
      </w:r>
    </w:p>
    <w:p w:rsidR="00AC5437" w:rsidRPr="007E4EFF" w:rsidRDefault="00AC5437" w:rsidP="00AC54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965">
        <w:rPr>
          <w:rFonts w:ascii="Times New Roman" w:hAnsi="Times New Roman" w:cs="Times New Roman"/>
          <w:b/>
          <w:sz w:val="24"/>
          <w:szCs w:val="24"/>
        </w:rPr>
        <w:lastRenderedPageBreak/>
        <w:t>3. ОПРЕДЕЛЯ</w:t>
      </w:r>
      <w:r w:rsidRPr="007E4EFF">
        <w:rPr>
          <w:rFonts w:ascii="Times New Roman" w:hAnsi="Times New Roman" w:cs="Times New Roman"/>
          <w:sz w:val="24"/>
          <w:szCs w:val="24"/>
        </w:rPr>
        <w:t xml:space="preserve"> за избран за общински съветник лицето </w:t>
      </w:r>
      <w:r w:rsidRPr="004F7A91">
        <w:rPr>
          <w:rFonts w:ascii="Times New Roman" w:hAnsi="Times New Roman" w:cs="Times New Roman"/>
          <w:b/>
          <w:i/>
          <w:sz w:val="24"/>
          <w:szCs w:val="24"/>
        </w:rPr>
        <w:t>РАДОСТИН ЯНКОВ ГЕНЧЕВ</w:t>
      </w:r>
      <w:r w:rsidRPr="007E4EFF">
        <w:rPr>
          <w:rFonts w:ascii="Times New Roman" w:hAnsi="Times New Roman" w:cs="Times New Roman"/>
          <w:sz w:val="24"/>
          <w:szCs w:val="24"/>
        </w:rPr>
        <w:t xml:space="preserve">, който е следващият в кандидатската листа, издигната от МЕСТНА КОАЛИЦИЯ </w:t>
      </w:r>
      <w:r w:rsidRPr="00776878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</w:t>
      </w:r>
      <w:r w:rsidRPr="007E4EFF">
        <w:rPr>
          <w:rFonts w:ascii="Times New Roman" w:hAnsi="Times New Roman" w:cs="Times New Roman"/>
          <w:sz w:val="24"/>
          <w:szCs w:val="24"/>
        </w:rPr>
        <w:t xml:space="preserve"> за изборите за общински </w:t>
      </w:r>
      <w:proofErr w:type="spellStart"/>
      <w:r w:rsidRPr="007E4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E4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поради </w:t>
      </w:r>
      <w:r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и </w:t>
      </w:r>
      <w:r w:rsidRPr="007E4EFF">
        <w:rPr>
          <w:rFonts w:ascii="Times New Roman" w:hAnsi="Times New Roman" w:cs="Times New Roman"/>
          <w:sz w:val="24"/>
          <w:szCs w:val="24"/>
        </w:rPr>
        <w:t>освобождаване на мястото на общински съветник от лицето, посочено в т. 1 по-горе.</w:t>
      </w:r>
    </w:p>
    <w:p w:rsidR="00AC5437" w:rsidRPr="007E4EFF" w:rsidRDefault="00AC5437" w:rsidP="00AC54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965">
        <w:rPr>
          <w:rFonts w:ascii="Times New Roman" w:hAnsi="Times New Roman" w:cs="Times New Roman"/>
          <w:b/>
          <w:sz w:val="24"/>
          <w:szCs w:val="24"/>
        </w:rPr>
        <w:t>4.</w:t>
      </w:r>
      <w:r w:rsidRPr="007E4EFF">
        <w:rPr>
          <w:rFonts w:ascii="Times New Roman" w:hAnsi="Times New Roman" w:cs="Times New Roman"/>
          <w:sz w:val="24"/>
          <w:szCs w:val="24"/>
        </w:rPr>
        <w:t xml:space="preserve"> Предвид решението по предходната точка 3, на </w:t>
      </w:r>
      <w:r w:rsidRPr="004F7A91">
        <w:rPr>
          <w:rFonts w:ascii="Times New Roman" w:hAnsi="Times New Roman" w:cs="Times New Roman"/>
          <w:b/>
          <w:i/>
          <w:sz w:val="24"/>
          <w:szCs w:val="24"/>
        </w:rPr>
        <w:t>РАДОСТИН ЯНКОВ ГЕНЧЕВ</w:t>
      </w:r>
      <w:r w:rsidRPr="007E4EFF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по образец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98-МИ)</w:t>
      </w:r>
      <w:r w:rsidRPr="007E4EFF">
        <w:rPr>
          <w:rFonts w:ascii="Times New Roman" w:hAnsi="Times New Roman" w:cs="Times New Roman"/>
          <w:sz w:val="24"/>
          <w:szCs w:val="24"/>
        </w:rPr>
        <w:t xml:space="preserve"> от изборните книжа за избран общински съветник от кандидатската листа на МЕСТНА КОАЛИЦИЯ </w:t>
      </w:r>
      <w:r w:rsidRPr="00776878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СОЦИАЛДЕМОКРАТИЧЕСА ПАРТИЯ/</w:t>
      </w:r>
      <w:r w:rsidRPr="007E4EFF">
        <w:rPr>
          <w:rFonts w:ascii="Times New Roman" w:hAnsi="Times New Roman" w:cs="Times New Roman"/>
          <w:sz w:val="24"/>
          <w:szCs w:val="24"/>
        </w:rPr>
        <w:t>.</w:t>
      </w:r>
    </w:p>
    <w:p w:rsidR="009A623A" w:rsidRPr="009A623A" w:rsidRDefault="00AC5437" w:rsidP="00AC5437">
      <w:pPr>
        <w:spacing w:after="6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965">
        <w:rPr>
          <w:rFonts w:ascii="Times New Roman" w:hAnsi="Times New Roman" w:cs="Times New Roman"/>
          <w:b/>
          <w:sz w:val="24"/>
          <w:szCs w:val="24"/>
        </w:rPr>
        <w:t>Настоящото решение, доколкото представлява решение, свързано с обявяване на резултатите от изборите, подлежи на обжалване по реда, предвиден в чл. 459 от ИК, а именно пред Административен съд – София област, в 7-дневен срок, считано от датата на обявяването му. Настоящото решение се обявява незабавно след вземането му от общинската избирателна комисия на информационното табло на комисията и на официалната и интернет страница</w:t>
      </w:r>
      <w:r w:rsidR="00C348A5" w:rsidRPr="00C348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C348A5">
        <w:rPr>
          <w:rFonts w:ascii="Times New Roman" w:hAnsi="Times New Roman" w:cs="Times New Roman"/>
          <w:b/>
          <w:sz w:val="24"/>
          <w:szCs w:val="24"/>
        </w:rPr>
        <w:t>0</w:t>
      </w:r>
      <w:r w:rsidRPr="009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C348A5" w:rsidRPr="00DB18AB" w:rsidTr="00C348A5">
        <w:tc>
          <w:tcPr>
            <w:tcW w:w="704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8A5" w:rsidRPr="00DB18AB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Богомилова</w:t>
            </w:r>
            <w:proofErr w:type="spellEnd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 Янакиева – Белчева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348A5" w:rsidRPr="008E0918" w:rsidTr="00C348A5">
        <w:tc>
          <w:tcPr>
            <w:tcW w:w="704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348A5" w:rsidRPr="008E0918" w:rsidRDefault="00C348A5" w:rsidP="00C348A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31274" w:rsidRDefault="00831274" w:rsidP="00AD0885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EF3" w:rsidRPr="00B231FB" w:rsidRDefault="00AC5437" w:rsidP="00803744">
      <w:pPr>
        <w:pStyle w:val="NoSpacing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</w:t>
      </w:r>
      <w:r w:rsidR="002D0FAE" w:rsidRPr="00B231FB">
        <w:rPr>
          <w:rFonts w:ascii="Times New Roman" w:hAnsi="Times New Roman" w:cs="Times New Roman"/>
          <w:b/>
          <w:lang w:val="en-US"/>
        </w:rPr>
        <w:t>I</w:t>
      </w:r>
      <w:r w:rsidR="00AD0885" w:rsidRPr="00B231FB">
        <w:rPr>
          <w:rFonts w:ascii="Times New Roman" w:hAnsi="Times New Roman" w:cs="Times New Roman"/>
          <w:b/>
        </w:rPr>
        <w:t xml:space="preserve">. </w:t>
      </w:r>
      <w:r w:rsidR="00B96EF3" w:rsidRPr="00B231FB">
        <w:rPr>
          <w:rFonts w:ascii="Times New Roman" w:hAnsi="Times New Roman" w:cs="Times New Roman"/>
          <w:b/>
        </w:rPr>
        <w:t xml:space="preserve">ПО ТОЧКА </w:t>
      </w:r>
      <w:r>
        <w:rPr>
          <w:rFonts w:ascii="Times New Roman" w:hAnsi="Times New Roman" w:cs="Times New Roman"/>
          <w:b/>
        </w:rPr>
        <w:t>2</w:t>
      </w:r>
      <w:r w:rsidR="00C27C31" w:rsidRPr="00B231FB">
        <w:rPr>
          <w:rFonts w:ascii="Times New Roman" w:hAnsi="Times New Roman" w:cs="Times New Roman"/>
          <w:b/>
          <w:vertAlign w:val="superscript"/>
          <w:lang w:val="en-US"/>
        </w:rPr>
        <w:t>-</w:t>
      </w:r>
      <w:r>
        <w:rPr>
          <w:rFonts w:ascii="Times New Roman" w:hAnsi="Times New Roman" w:cs="Times New Roman"/>
          <w:b/>
          <w:vertAlign w:val="superscript"/>
        </w:rPr>
        <w:t>Р</w:t>
      </w:r>
      <w:r w:rsidR="00AD0885" w:rsidRPr="00B231FB">
        <w:rPr>
          <w:rFonts w:ascii="Times New Roman" w:hAnsi="Times New Roman" w:cs="Times New Roman"/>
          <w:b/>
          <w:vertAlign w:val="superscript"/>
        </w:rPr>
        <w:t>А</w:t>
      </w:r>
      <w:r w:rsidR="00B96EF3" w:rsidRPr="00B231FB">
        <w:rPr>
          <w:rFonts w:ascii="Times New Roman" w:hAnsi="Times New Roman" w:cs="Times New Roman"/>
          <w:b/>
        </w:rPr>
        <w:t xml:space="preserve"> ОТ ДНЕВНИЯТ РЕД </w:t>
      </w:r>
      <w:r w:rsidR="00C27C31" w:rsidRPr="00B231FB">
        <w:rPr>
          <w:rFonts w:ascii="Times New Roman" w:hAnsi="Times New Roman" w:cs="Times New Roman"/>
          <w:b/>
        </w:rPr>
        <w:t>–</w:t>
      </w:r>
      <w:r w:rsidR="00B96EF3" w:rsidRPr="00B231FB">
        <w:rPr>
          <w:rFonts w:ascii="Times New Roman" w:hAnsi="Times New Roman" w:cs="Times New Roman"/>
          <w:b/>
        </w:rPr>
        <w:t xml:space="preserve"> РАЗНИ</w:t>
      </w:r>
      <w:r w:rsidR="00C27C31" w:rsidRPr="00B231FB">
        <w:rPr>
          <w:rFonts w:ascii="Times New Roman" w:hAnsi="Times New Roman" w:cs="Times New Roman"/>
          <w:b/>
        </w:rPr>
        <w:t>:</w:t>
      </w:r>
      <w:r w:rsidR="00A7470D" w:rsidRPr="00B231FB">
        <w:rPr>
          <w:rFonts w:ascii="Times New Roman" w:hAnsi="Times New Roman" w:cs="Times New Roman"/>
          <w:b/>
        </w:rPr>
        <w:t xml:space="preserve"> </w:t>
      </w:r>
    </w:p>
    <w:p w:rsidR="00C8708C" w:rsidRPr="00B231FB" w:rsidRDefault="00C8708C" w:rsidP="00803744">
      <w:pPr>
        <w:pStyle w:val="NoSpacing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C8708C" w:rsidRPr="00B231FB" w:rsidRDefault="00897100" w:rsidP="008037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Предложения за обсъждане, извън обявените по-горе точки от дневния ред, не са постъпили от членове на общинската избирателна комисия</w:t>
      </w:r>
      <w:r w:rsidR="00ED3B6E" w:rsidRPr="00B231FB">
        <w:rPr>
          <w:rFonts w:ascii="Times New Roman" w:hAnsi="Times New Roman" w:cs="Times New Roman"/>
          <w:sz w:val="24"/>
          <w:szCs w:val="24"/>
        </w:rPr>
        <w:t>.</w:t>
      </w:r>
    </w:p>
    <w:p w:rsidR="00C8708C" w:rsidRPr="00B231FB" w:rsidRDefault="00C8708C" w:rsidP="00C8708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D96D64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B231FB" w:rsidRDefault="00AC5437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 заседание ще бъде насрочено при необходимост и по правилата на ИК, за което членовете на общинската избирателна комисия ще бъдат уведомени с покана</w:t>
      </w:r>
      <w:r w:rsidR="00427A18" w:rsidRPr="00B231FB">
        <w:rPr>
          <w:rFonts w:ascii="Times New Roman" w:hAnsi="Times New Roman" w:cs="Times New Roman"/>
          <w:sz w:val="24"/>
          <w:szCs w:val="24"/>
        </w:rPr>
        <w:t>.</w:t>
      </w:r>
    </w:p>
    <w:p w:rsidR="00427A18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Благодар</w:t>
      </w:r>
      <w:r w:rsidR="00637AF6" w:rsidRPr="00B231FB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  <w:r w:rsidR="00427A18" w:rsidRPr="00B231FB">
        <w:rPr>
          <w:rFonts w:ascii="Times New Roman" w:hAnsi="Times New Roman" w:cs="Times New Roman"/>
          <w:sz w:val="24"/>
          <w:szCs w:val="24"/>
        </w:rPr>
        <w:t>(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Закрито в </w:t>
      </w:r>
      <w:r w:rsidR="00AC5437">
        <w:rPr>
          <w:rFonts w:ascii="Times New Roman" w:hAnsi="Times New Roman" w:cs="Times New Roman"/>
          <w:b/>
          <w:sz w:val="24"/>
          <w:szCs w:val="24"/>
        </w:rPr>
        <w:t>18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:</w:t>
      </w:r>
      <w:r w:rsidR="00AC5437">
        <w:rPr>
          <w:rFonts w:ascii="Times New Roman" w:hAnsi="Times New Roman" w:cs="Times New Roman"/>
          <w:b/>
          <w:sz w:val="24"/>
          <w:szCs w:val="24"/>
        </w:rPr>
        <w:t>0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0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ч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>.</w:t>
      </w:r>
      <w:r w:rsidR="00427A18" w:rsidRPr="00B231FB">
        <w:rPr>
          <w:rFonts w:ascii="Times New Roman" w:hAnsi="Times New Roman" w:cs="Times New Roman"/>
          <w:sz w:val="24"/>
          <w:szCs w:val="24"/>
        </w:rPr>
        <w:t>)</w:t>
      </w:r>
    </w:p>
    <w:p w:rsidR="00ED3B6E" w:rsidRDefault="00ED3B6E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C5437">
        <w:rPr>
          <w:rFonts w:ascii="Times New Roman" w:hAnsi="Times New Roman" w:cs="Times New Roman"/>
          <w:b/>
          <w:sz w:val="24"/>
          <w:szCs w:val="24"/>
        </w:rPr>
        <w:t>6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803744">
        <w:rPr>
          <w:rFonts w:ascii="Times New Roman" w:hAnsi="Times New Roman" w:cs="Times New Roman"/>
          <w:b/>
          <w:sz w:val="24"/>
          <w:szCs w:val="24"/>
        </w:rPr>
        <w:t>1</w:t>
      </w:r>
      <w:r w:rsidR="002D0F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AC5437">
      <w:pPr>
        <w:spacing w:after="60"/>
        <w:ind w:left="4536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Мая Манолова - </w:t>
      </w:r>
      <w:proofErr w:type="spellStart"/>
      <w:r w:rsidRPr="00157082">
        <w:rPr>
          <w:rFonts w:ascii="Times New Roman" w:hAnsi="Times New Roman" w:cs="Times New Roman"/>
          <w:i/>
          <w:sz w:val="24"/>
          <w:szCs w:val="24"/>
        </w:rPr>
        <w:t>Ташунова</w:t>
      </w:r>
      <w:proofErr w:type="spellEnd"/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AC5437">
      <w:pPr>
        <w:spacing w:after="60"/>
        <w:ind w:left="4536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9"/>
      <w:footerReference w:type="default" r:id="rId10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4B" w:rsidRDefault="00F37D4B" w:rsidP="00A935DA">
      <w:pPr>
        <w:spacing w:after="0" w:line="240" w:lineRule="auto"/>
      </w:pPr>
      <w:r>
        <w:separator/>
      </w:r>
    </w:p>
  </w:endnote>
  <w:endnote w:type="continuationSeparator" w:id="0">
    <w:p w:rsidR="00F37D4B" w:rsidRDefault="00F37D4B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8A5" w:rsidRDefault="00C34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48A5" w:rsidRDefault="00C34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4B" w:rsidRDefault="00F37D4B" w:rsidP="00A935DA">
      <w:pPr>
        <w:spacing w:after="0" w:line="240" w:lineRule="auto"/>
      </w:pPr>
      <w:r>
        <w:separator/>
      </w:r>
    </w:p>
  </w:footnote>
  <w:footnote w:type="continuationSeparator" w:id="0">
    <w:p w:rsidR="00F37D4B" w:rsidRDefault="00F37D4B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48A5" w:rsidRPr="00A935DA" w:rsidRDefault="00C348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C5437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348A5" w:rsidRPr="00A935DA" w:rsidRDefault="00C348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C5437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C348A5" w:rsidRDefault="00C34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37F10"/>
    <w:rsid w:val="00043098"/>
    <w:rsid w:val="0004731F"/>
    <w:rsid w:val="00064ED4"/>
    <w:rsid w:val="00066D62"/>
    <w:rsid w:val="000708E7"/>
    <w:rsid w:val="00097292"/>
    <w:rsid w:val="000A7015"/>
    <w:rsid w:val="000C517F"/>
    <w:rsid w:val="000C61CA"/>
    <w:rsid w:val="001156B8"/>
    <w:rsid w:val="00122505"/>
    <w:rsid w:val="00122D51"/>
    <w:rsid w:val="00131C32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C5804"/>
    <w:rsid w:val="001C7690"/>
    <w:rsid w:val="001D5358"/>
    <w:rsid w:val="001F36C5"/>
    <w:rsid w:val="001F5A10"/>
    <w:rsid w:val="001F7452"/>
    <w:rsid w:val="00210DCA"/>
    <w:rsid w:val="00213399"/>
    <w:rsid w:val="00231BF0"/>
    <w:rsid w:val="002374F9"/>
    <w:rsid w:val="0025453F"/>
    <w:rsid w:val="002658BD"/>
    <w:rsid w:val="002813E9"/>
    <w:rsid w:val="002A725F"/>
    <w:rsid w:val="002C765A"/>
    <w:rsid w:val="002D0FAE"/>
    <w:rsid w:val="002E4150"/>
    <w:rsid w:val="003003F8"/>
    <w:rsid w:val="003061A2"/>
    <w:rsid w:val="003104F7"/>
    <w:rsid w:val="00350120"/>
    <w:rsid w:val="003562CB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3E5387"/>
    <w:rsid w:val="00406F4E"/>
    <w:rsid w:val="0041360F"/>
    <w:rsid w:val="00413776"/>
    <w:rsid w:val="00415221"/>
    <w:rsid w:val="00425B81"/>
    <w:rsid w:val="00425E2A"/>
    <w:rsid w:val="00427A18"/>
    <w:rsid w:val="004307E7"/>
    <w:rsid w:val="00434A1B"/>
    <w:rsid w:val="004514FC"/>
    <w:rsid w:val="00465EDB"/>
    <w:rsid w:val="0046696F"/>
    <w:rsid w:val="00484025"/>
    <w:rsid w:val="0049693D"/>
    <w:rsid w:val="004B392C"/>
    <w:rsid w:val="004B625F"/>
    <w:rsid w:val="004E393D"/>
    <w:rsid w:val="004E6B8D"/>
    <w:rsid w:val="004F0C5D"/>
    <w:rsid w:val="005129D4"/>
    <w:rsid w:val="00520A18"/>
    <w:rsid w:val="005224BC"/>
    <w:rsid w:val="005439D4"/>
    <w:rsid w:val="00550674"/>
    <w:rsid w:val="00562ACE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31B2"/>
    <w:rsid w:val="00625E54"/>
    <w:rsid w:val="006269C9"/>
    <w:rsid w:val="00627B07"/>
    <w:rsid w:val="00631552"/>
    <w:rsid w:val="00637AF6"/>
    <w:rsid w:val="00641D52"/>
    <w:rsid w:val="00664380"/>
    <w:rsid w:val="00681153"/>
    <w:rsid w:val="006A1250"/>
    <w:rsid w:val="006B5CCA"/>
    <w:rsid w:val="006B5F30"/>
    <w:rsid w:val="006D118F"/>
    <w:rsid w:val="006F0D01"/>
    <w:rsid w:val="007057B3"/>
    <w:rsid w:val="00705B87"/>
    <w:rsid w:val="00706513"/>
    <w:rsid w:val="00706617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95895"/>
    <w:rsid w:val="00796D24"/>
    <w:rsid w:val="00797914"/>
    <w:rsid w:val="007A4E61"/>
    <w:rsid w:val="007B6F92"/>
    <w:rsid w:val="007C3B58"/>
    <w:rsid w:val="007C773E"/>
    <w:rsid w:val="007E21C7"/>
    <w:rsid w:val="007E2A3C"/>
    <w:rsid w:val="007E44C4"/>
    <w:rsid w:val="008012C0"/>
    <w:rsid w:val="00803744"/>
    <w:rsid w:val="00811FED"/>
    <w:rsid w:val="00822402"/>
    <w:rsid w:val="0082448D"/>
    <w:rsid w:val="00831274"/>
    <w:rsid w:val="00837023"/>
    <w:rsid w:val="00846786"/>
    <w:rsid w:val="0085321F"/>
    <w:rsid w:val="008628C6"/>
    <w:rsid w:val="00897100"/>
    <w:rsid w:val="008A4CAA"/>
    <w:rsid w:val="008B2EDA"/>
    <w:rsid w:val="008B3A02"/>
    <w:rsid w:val="008D638B"/>
    <w:rsid w:val="008E0918"/>
    <w:rsid w:val="008E69D9"/>
    <w:rsid w:val="008F5F49"/>
    <w:rsid w:val="008F791F"/>
    <w:rsid w:val="009016D3"/>
    <w:rsid w:val="00904914"/>
    <w:rsid w:val="00924992"/>
    <w:rsid w:val="009274EA"/>
    <w:rsid w:val="009360AB"/>
    <w:rsid w:val="009479B8"/>
    <w:rsid w:val="00993070"/>
    <w:rsid w:val="009A623A"/>
    <w:rsid w:val="009B7A06"/>
    <w:rsid w:val="009E2FA2"/>
    <w:rsid w:val="009F111D"/>
    <w:rsid w:val="009F4815"/>
    <w:rsid w:val="00A035D5"/>
    <w:rsid w:val="00A36FDB"/>
    <w:rsid w:val="00A50EEE"/>
    <w:rsid w:val="00A55694"/>
    <w:rsid w:val="00A64A26"/>
    <w:rsid w:val="00A67520"/>
    <w:rsid w:val="00A7116F"/>
    <w:rsid w:val="00A7470D"/>
    <w:rsid w:val="00A80D5A"/>
    <w:rsid w:val="00A935DA"/>
    <w:rsid w:val="00AA1357"/>
    <w:rsid w:val="00AB45DC"/>
    <w:rsid w:val="00AC5437"/>
    <w:rsid w:val="00AD0885"/>
    <w:rsid w:val="00AE7B85"/>
    <w:rsid w:val="00B2118D"/>
    <w:rsid w:val="00B231FB"/>
    <w:rsid w:val="00B400E5"/>
    <w:rsid w:val="00B538C3"/>
    <w:rsid w:val="00B71204"/>
    <w:rsid w:val="00B73C56"/>
    <w:rsid w:val="00B77510"/>
    <w:rsid w:val="00B9590E"/>
    <w:rsid w:val="00B96EF3"/>
    <w:rsid w:val="00BA2943"/>
    <w:rsid w:val="00BB0AD8"/>
    <w:rsid w:val="00BC3661"/>
    <w:rsid w:val="00BC484A"/>
    <w:rsid w:val="00BE0A55"/>
    <w:rsid w:val="00BE5557"/>
    <w:rsid w:val="00BE5672"/>
    <w:rsid w:val="00C27C31"/>
    <w:rsid w:val="00C348A5"/>
    <w:rsid w:val="00C350BC"/>
    <w:rsid w:val="00C41813"/>
    <w:rsid w:val="00C4358B"/>
    <w:rsid w:val="00C54539"/>
    <w:rsid w:val="00C62E9E"/>
    <w:rsid w:val="00C8708C"/>
    <w:rsid w:val="00CB017A"/>
    <w:rsid w:val="00CB3351"/>
    <w:rsid w:val="00CC1829"/>
    <w:rsid w:val="00CC668F"/>
    <w:rsid w:val="00CD00E4"/>
    <w:rsid w:val="00D05931"/>
    <w:rsid w:val="00D14D71"/>
    <w:rsid w:val="00D43D5B"/>
    <w:rsid w:val="00D44322"/>
    <w:rsid w:val="00D51A2E"/>
    <w:rsid w:val="00D72371"/>
    <w:rsid w:val="00D774F1"/>
    <w:rsid w:val="00D9666D"/>
    <w:rsid w:val="00D96D64"/>
    <w:rsid w:val="00DA7F0E"/>
    <w:rsid w:val="00DB18AB"/>
    <w:rsid w:val="00DB47DD"/>
    <w:rsid w:val="00DD52E3"/>
    <w:rsid w:val="00DD7F89"/>
    <w:rsid w:val="00DE3147"/>
    <w:rsid w:val="00DE37CD"/>
    <w:rsid w:val="00DF2E64"/>
    <w:rsid w:val="00E00AFE"/>
    <w:rsid w:val="00E046D2"/>
    <w:rsid w:val="00E16E02"/>
    <w:rsid w:val="00E25E99"/>
    <w:rsid w:val="00E36984"/>
    <w:rsid w:val="00E71119"/>
    <w:rsid w:val="00E76F3E"/>
    <w:rsid w:val="00E90DB2"/>
    <w:rsid w:val="00E95BAE"/>
    <w:rsid w:val="00EA44F8"/>
    <w:rsid w:val="00EA6475"/>
    <w:rsid w:val="00EC383C"/>
    <w:rsid w:val="00ED3B6E"/>
    <w:rsid w:val="00EF0CC9"/>
    <w:rsid w:val="00F03DDE"/>
    <w:rsid w:val="00F1365C"/>
    <w:rsid w:val="00F16DFD"/>
    <w:rsid w:val="00F209CF"/>
    <w:rsid w:val="00F303F1"/>
    <w:rsid w:val="00F37519"/>
    <w:rsid w:val="00F37D4B"/>
    <w:rsid w:val="00F45867"/>
    <w:rsid w:val="00F533C8"/>
    <w:rsid w:val="00F5636A"/>
    <w:rsid w:val="00F6428A"/>
    <w:rsid w:val="00F64592"/>
    <w:rsid w:val="00F72899"/>
    <w:rsid w:val="00FA5AF1"/>
    <w:rsid w:val="00FB58F7"/>
    <w:rsid w:val="00FD147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  <w:style w:type="table" w:styleId="TableGrid">
    <w:name w:val="Table Grid"/>
    <w:basedOn w:val="TableNormal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TableNormal"/>
    <w:next w:val="TableGrid"/>
    <w:uiPriority w:val="59"/>
    <w:rsid w:val="00C4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TableNormal"/>
    <w:next w:val="TableGrid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TableNormal"/>
    <w:next w:val="TableGrid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TableNormal"/>
    <w:next w:val="TableGrid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TableNormal"/>
    <w:next w:val="TableGrid"/>
    <w:uiPriority w:val="59"/>
    <w:rsid w:val="008312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TableNormal"/>
    <w:next w:val="TableGrid"/>
    <w:uiPriority w:val="59"/>
    <w:rsid w:val="00D059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  <w:style w:type="table" w:styleId="TableGrid">
    <w:name w:val="Table Grid"/>
    <w:basedOn w:val="TableNormal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TableNormal"/>
    <w:next w:val="TableGrid"/>
    <w:uiPriority w:val="59"/>
    <w:rsid w:val="00C4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9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B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TableNormal"/>
    <w:next w:val="TableGrid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TableNormal"/>
    <w:next w:val="TableGrid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TableNormal"/>
    <w:next w:val="TableGrid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TableNormal"/>
    <w:next w:val="TableGrid"/>
    <w:uiPriority w:val="59"/>
    <w:rsid w:val="008312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TableNormal"/>
    <w:next w:val="TableGrid"/>
    <w:uiPriority w:val="59"/>
    <w:rsid w:val="00D059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3547"/>
    <w:rsid w:val="004038D8"/>
    <w:rsid w:val="004058EE"/>
    <w:rsid w:val="00491792"/>
    <w:rsid w:val="00496C52"/>
    <w:rsid w:val="005950FE"/>
    <w:rsid w:val="00667DBD"/>
    <w:rsid w:val="006873CA"/>
    <w:rsid w:val="007D2147"/>
    <w:rsid w:val="00832B42"/>
    <w:rsid w:val="008D722C"/>
    <w:rsid w:val="00905AC6"/>
    <w:rsid w:val="009758A7"/>
    <w:rsid w:val="00AF2487"/>
    <w:rsid w:val="00B237FA"/>
    <w:rsid w:val="00B5252A"/>
    <w:rsid w:val="00B7218A"/>
    <w:rsid w:val="00B80F16"/>
    <w:rsid w:val="00BD1EE2"/>
    <w:rsid w:val="00C50221"/>
    <w:rsid w:val="00C62A98"/>
    <w:rsid w:val="00C76C79"/>
    <w:rsid w:val="00CA6093"/>
    <w:rsid w:val="00D266A7"/>
    <w:rsid w:val="00D93797"/>
    <w:rsid w:val="00E91784"/>
    <w:rsid w:val="00EF5D8B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Atanas Tanev</cp:lastModifiedBy>
  <cp:revision>2</cp:revision>
  <cp:lastPrinted>2019-10-05T10:33:00Z</cp:lastPrinted>
  <dcterms:created xsi:type="dcterms:W3CDTF">2019-11-06T08:05:00Z</dcterms:created>
  <dcterms:modified xsi:type="dcterms:W3CDTF">2019-11-06T08:05:00Z</dcterms:modified>
</cp:coreProperties>
</file>